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2E" w:rsidRPr="002E7D1C" w:rsidRDefault="00175DC0" w:rsidP="002E7D1C">
      <w:pPr>
        <w:jc w:val="left"/>
        <w:rPr>
          <w:rFonts w:ascii="Broadway" w:hAnsi="Broadway"/>
          <w:sz w:val="56"/>
        </w:rPr>
      </w:pPr>
      <w:r w:rsidRPr="002E7D1C">
        <w:rPr>
          <w:rFonts w:ascii="Broadway" w:hAnsi="Broadway"/>
          <w:sz w:val="56"/>
        </w:rPr>
        <w:t xml:space="preserve">Review for Midterm </w:t>
      </w:r>
      <w:r w:rsidR="007B5BF7" w:rsidRPr="002E7D1C">
        <w:rPr>
          <w:rFonts w:ascii="Broadway" w:hAnsi="Broadway" w:hint="eastAsia"/>
          <w:sz w:val="56"/>
        </w:rPr>
        <w:t xml:space="preserve">Writing </w:t>
      </w:r>
      <w:r w:rsidRPr="002E7D1C">
        <w:rPr>
          <w:rFonts w:ascii="Broadway" w:hAnsi="Broadway"/>
          <w:sz w:val="56"/>
        </w:rPr>
        <w:t>Test</w:t>
      </w:r>
    </w:p>
    <w:p w:rsidR="002E7D1C" w:rsidRPr="007B5BF7" w:rsidRDefault="0096538C" w:rsidP="002E7D1C">
      <w:pPr>
        <w:ind w:rightChars="272" w:right="544"/>
        <w:jc w:val="center"/>
        <w:rPr>
          <w:rFonts w:ascii="Maiandra GD" w:hAnsi="Maiandra GD" w:cs="Times New Roman"/>
          <w:sz w:val="40"/>
        </w:rPr>
      </w:pPr>
      <w:r w:rsidRPr="007B5BF7">
        <w:rPr>
          <w:rFonts w:ascii="Maiandra GD" w:hAnsi="Maiandra GD" w:cs="Times New Roman"/>
          <w:sz w:val="40"/>
        </w:rPr>
        <w:t>Level 1 – Professor Jennifer’s Class</w:t>
      </w:r>
      <w:r w:rsidR="002E7D1C">
        <w:rPr>
          <w:rFonts w:ascii="Maiandra GD" w:hAnsi="Maiandra GD" w:cs="Times New Roman" w:hint="eastAsia"/>
          <w:sz w:val="40"/>
        </w:rPr>
        <w:t xml:space="preserve"> </w:t>
      </w:r>
      <w:r w:rsidR="002E7D1C" w:rsidRPr="007B5BF7">
        <w:rPr>
          <w:rFonts w:ascii="Maiandra GD" w:hAnsi="Maiandra GD" w:cs="Times New Roman"/>
          <w:sz w:val="40"/>
        </w:rPr>
        <w:t>Spring</w:t>
      </w:r>
      <w:r w:rsidR="002E7D1C">
        <w:rPr>
          <w:rFonts w:ascii="Maiandra GD" w:hAnsi="Maiandra GD" w:cs="Times New Roman" w:hint="eastAsia"/>
          <w:sz w:val="40"/>
        </w:rPr>
        <w:t xml:space="preserve"> -</w:t>
      </w:r>
      <w:r w:rsidR="002E7D1C" w:rsidRPr="007B5BF7">
        <w:rPr>
          <w:rFonts w:ascii="Maiandra GD" w:hAnsi="Maiandra GD" w:cs="Times New Roman"/>
          <w:sz w:val="40"/>
        </w:rPr>
        <w:t xml:space="preserve"> 2017</w:t>
      </w:r>
    </w:p>
    <w:p w:rsidR="0096538C" w:rsidRPr="002E7D1C" w:rsidRDefault="0096538C" w:rsidP="00175DC0">
      <w:pPr>
        <w:jc w:val="center"/>
        <w:rPr>
          <w:rFonts w:ascii="Maiandra GD" w:hAnsi="Maiandra GD" w:cs="Times New Roman"/>
          <w:sz w:val="18"/>
        </w:rPr>
      </w:pPr>
    </w:p>
    <w:p w:rsidR="00B32763" w:rsidRPr="00B32763" w:rsidRDefault="00B32763" w:rsidP="002E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90" w:right="180"/>
        <w:jc w:val="center"/>
        <w:rPr>
          <w:rFonts w:ascii="Times New Roman" w:hAnsi="Times New Roman" w:cs="Times New Roman"/>
          <w:b/>
          <w:sz w:val="28"/>
        </w:rPr>
      </w:pPr>
      <w:r w:rsidRPr="00B32763">
        <w:rPr>
          <w:rFonts w:ascii="Times New Roman" w:hAnsi="Times New Roman" w:cs="Times New Roman" w:hint="eastAsia"/>
          <w:b/>
          <w:sz w:val="28"/>
        </w:rPr>
        <w:t>1. Please come to your test on time.</w:t>
      </w:r>
      <w:r w:rsidR="007B5BF7">
        <w:rPr>
          <w:rFonts w:ascii="Times New Roman" w:hAnsi="Times New Roman" w:cs="Times New Roman" w:hint="eastAsia"/>
          <w:b/>
          <w:sz w:val="28"/>
        </w:rPr>
        <w:t xml:space="preserve"> PPT Test means late = </w:t>
      </w:r>
      <w:r w:rsidR="002E7D1C">
        <w:rPr>
          <w:rFonts w:ascii="Times New Roman" w:hAnsi="Times New Roman" w:cs="Times New Roman" w:hint="eastAsia"/>
          <w:b/>
          <w:sz w:val="28"/>
        </w:rPr>
        <w:t>missed questions.</w:t>
      </w:r>
    </w:p>
    <w:p w:rsidR="00B32763" w:rsidRPr="00B32763" w:rsidRDefault="00B32763" w:rsidP="002E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90" w:right="180"/>
        <w:jc w:val="center"/>
        <w:rPr>
          <w:rFonts w:ascii="Times New Roman" w:hAnsi="Times New Roman" w:cs="Times New Roman"/>
          <w:b/>
          <w:sz w:val="28"/>
        </w:rPr>
      </w:pPr>
      <w:r w:rsidRPr="00B32763">
        <w:rPr>
          <w:rFonts w:ascii="Times New Roman" w:hAnsi="Times New Roman" w:cs="Times New Roman" w:hint="eastAsia"/>
          <w:b/>
          <w:sz w:val="28"/>
        </w:rPr>
        <w:t>2. ONLY pencil and eraser.</w:t>
      </w:r>
      <w:r w:rsidR="007B5BF7">
        <w:rPr>
          <w:rFonts w:ascii="Times New Roman" w:hAnsi="Times New Roman" w:cs="Times New Roman" w:hint="eastAsia"/>
          <w:b/>
          <w:sz w:val="28"/>
        </w:rPr>
        <w:t xml:space="preserve"> Pen = 0% Midterm</w:t>
      </w:r>
    </w:p>
    <w:p w:rsidR="00B32763" w:rsidRDefault="002E7D1C" w:rsidP="002E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90" w:right="180"/>
        <w:jc w:val="center"/>
        <w:rPr>
          <w:rFonts w:ascii="Times New Roman" w:hAnsi="Times New Roman" w:cs="Times New Roman" w:hint="eastAsia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3</w:t>
      </w:r>
      <w:r w:rsidR="00B32763" w:rsidRPr="00B32763">
        <w:rPr>
          <w:rFonts w:ascii="Times New Roman" w:hAnsi="Times New Roman" w:cs="Times New Roman" w:hint="eastAsia"/>
          <w:b/>
          <w:sz w:val="28"/>
        </w:rPr>
        <w:t>. Turn Cell phones OFF</w:t>
      </w:r>
      <w:r w:rsidR="007B5BF7">
        <w:rPr>
          <w:rFonts w:ascii="Times New Roman" w:hAnsi="Times New Roman" w:cs="Times New Roman" w:hint="eastAsia"/>
          <w:b/>
          <w:sz w:val="28"/>
        </w:rPr>
        <w:t xml:space="preserve"> and Put on Windowsill.</w:t>
      </w:r>
    </w:p>
    <w:p w:rsidR="002E7D1C" w:rsidRPr="00B32763" w:rsidRDefault="002E7D1C" w:rsidP="002E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Chars="90" w:right="1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4</w:t>
      </w:r>
      <w:r w:rsidRPr="00B32763">
        <w:rPr>
          <w:rFonts w:ascii="Times New Roman" w:hAnsi="Times New Roman" w:cs="Times New Roman" w:hint="eastAsia"/>
          <w:b/>
          <w:sz w:val="28"/>
        </w:rPr>
        <w:t>. NO talking.</w:t>
      </w:r>
    </w:p>
    <w:p w:rsidR="00175DC0" w:rsidRPr="002E7D1C" w:rsidRDefault="00175DC0" w:rsidP="00175DC0">
      <w:pPr>
        <w:jc w:val="left"/>
        <w:rPr>
          <w:rFonts w:ascii="Maiandra GD" w:hAnsi="Maiandra GD"/>
          <w:sz w:val="24"/>
        </w:rPr>
      </w:pPr>
    </w:p>
    <w:p w:rsidR="00175DC0" w:rsidRDefault="00175DC0" w:rsidP="00175DC0">
      <w:pPr>
        <w:jc w:val="left"/>
        <w:rPr>
          <w:rFonts w:ascii="Broadway" w:hAnsi="Broadway"/>
          <w:sz w:val="40"/>
        </w:rPr>
      </w:pPr>
      <w:r w:rsidRPr="00175DC0">
        <w:rPr>
          <w:rFonts w:ascii="Broadway" w:hAnsi="Broadway"/>
          <w:sz w:val="40"/>
        </w:rPr>
        <w:t>Vocabulary</w:t>
      </w:r>
    </w:p>
    <w:p w:rsidR="00175DC0" w:rsidRP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175DC0">
        <w:rPr>
          <w:rFonts w:ascii="Times New Roman" w:hAnsi="Times New Roman" w:cs="Times New Roman" w:hint="eastAsia"/>
          <w:sz w:val="24"/>
        </w:rPr>
        <w:t xml:space="preserve">Page 135 </w:t>
      </w:r>
      <w:r w:rsidRPr="00175DC0">
        <w:rPr>
          <w:rFonts w:ascii="Times New Roman" w:hAnsi="Times New Roman" w:cs="Times New Roman"/>
          <w:sz w:val="24"/>
        </w:rPr>
        <w:t>–</w:t>
      </w:r>
      <w:r w:rsidRPr="00175DC0">
        <w:rPr>
          <w:rFonts w:ascii="Times New Roman" w:hAnsi="Times New Roman" w:cs="Times New Roman" w:hint="eastAsia"/>
          <w:sz w:val="24"/>
        </w:rPr>
        <w:t xml:space="preserve"> Units 1,2,3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 w:hint="eastAsia"/>
          <w:sz w:val="24"/>
        </w:rPr>
      </w:pPr>
      <w:r w:rsidRPr="00175DC0">
        <w:rPr>
          <w:rFonts w:ascii="Times New Roman" w:hAnsi="Times New Roman" w:cs="Times New Roman" w:hint="eastAsia"/>
          <w:sz w:val="24"/>
        </w:rPr>
        <w:t>Be able to spell correctly, unscramble words, and match vocabulary to pictures.</w:t>
      </w:r>
    </w:p>
    <w:p w:rsidR="002E7D1C" w:rsidRPr="00175DC0" w:rsidRDefault="002E7D1C" w:rsidP="002E7D1C">
      <w:pPr>
        <w:pStyle w:val="ListParagraph"/>
        <w:ind w:leftChars="0"/>
        <w:jc w:val="left"/>
        <w:rPr>
          <w:rFonts w:ascii="Times New Roman" w:hAnsi="Times New Roman" w:cs="Times New Roman"/>
          <w:sz w:val="24"/>
        </w:rPr>
      </w:pPr>
    </w:p>
    <w:p w:rsidR="00175DC0" w:rsidRDefault="00175DC0" w:rsidP="00175DC0">
      <w:pPr>
        <w:jc w:val="left"/>
        <w:rPr>
          <w:rFonts w:ascii="Broadway" w:hAnsi="Broadway"/>
          <w:sz w:val="40"/>
        </w:rPr>
      </w:pPr>
      <w:r>
        <w:rPr>
          <w:rFonts w:ascii="Broadway" w:hAnsi="Broadway" w:hint="eastAsia"/>
          <w:sz w:val="40"/>
        </w:rPr>
        <w:t>Grammar</w:t>
      </w:r>
    </w:p>
    <w:p w:rsidR="00175DC0" w:rsidRPr="00175DC0" w:rsidRDefault="00175DC0" w:rsidP="00175DC0">
      <w:pPr>
        <w:ind w:leftChars="200" w:left="400"/>
        <w:jc w:val="left"/>
        <w:rPr>
          <w:rFonts w:ascii="Broadway" w:hAnsi="Broadway"/>
          <w:b/>
          <w:i/>
          <w:sz w:val="40"/>
        </w:rPr>
      </w:pPr>
      <w:r w:rsidRPr="00175DC0">
        <w:rPr>
          <w:rFonts w:ascii="Times New Roman" w:hAnsi="Times New Roman" w:cs="Times New Roman" w:hint="eastAsia"/>
          <w:b/>
          <w:i/>
          <w:sz w:val="24"/>
        </w:rPr>
        <w:t>Unit 1: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Know page 5 (</w:t>
      </w:r>
      <w:r w:rsidRPr="00175DC0">
        <w:rPr>
          <w:rFonts w:ascii="Times New Roman" w:hAnsi="Times New Roman" w:cs="Times New Roman" w:hint="eastAsia"/>
          <w:b/>
          <w:sz w:val="24"/>
        </w:rPr>
        <w:t>Be</w:t>
      </w:r>
      <w:r>
        <w:rPr>
          <w:rFonts w:ascii="Times New Roman" w:hAnsi="Times New Roman" w:cs="Times New Roman" w:hint="eastAsia"/>
          <w:sz w:val="24"/>
        </w:rPr>
        <w:t xml:space="preserve"> verb and </w:t>
      </w:r>
      <w:r w:rsidRPr="00175DC0">
        <w:rPr>
          <w:rFonts w:ascii="Times New Roman" w:hAnsi="Times New Roman" w:cs="Times New Roman" w:hint="eastAsia"/>
          <w:b/>
          <w:sz w:val="24"/>
        </w:rPr>
        <w:t>Possessive Adjectives</w:t>
      </w:r>
      <w:r>
        <w:rPr>
          <w:rFonts w:ascii="Times New Roman" w:hAnsi="Times New Roman" w:cs="Times New Roman" w:hint="eastAsia"/>
          <w:sz w:val="24"/>
        </w:rPr>
        <w:t>)</w:t>
      </w:r>
    </w:p>
    <w:p w:rsidR="00175DC0" w:rsidRPr="0096538C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Page 7: Questions with </w:t>
      </w:r>
      <w:r>
        <w:rPr>
          <w:rFonts w:ascii="Times New Roman" w:hAnsi="Times New Roman" w:cs="Times New Roman" w:hint="eastAsia"/>
          <w:b/>
          <w:sz w:val="24"/>
        </w:rPr>
        <w:t>Be</w:t>
      </w:r>
    </w:p>
    <w:p w:rsidR="0096538C" w:rsidRPr="0096538C" w:rsidRDefault="0096538C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proofErr w:type="spellStart"/>
      <w:r w:rsidRPr="0096538C">
        <w:rPr>
          <w:rFonts w:ascii="Times New Roman" w:hAnsi="Times New Roman" w:cs="Times New Roman" w:hint="eastAsia"/>
          <w:sz w:val="24"/>
        </w:rPr>
        <w:t>Wh</w:t>
      </w:r>
      <w:proofErr w:type="spellEnd"/>
      <w:r w:rsidRPr="0096538C">
        <w:rPr>
          <w:rFonts w:ascii="Times New Roman" w:hAnsi="Times New Roman" w:cs="Times New Roman" w:hint="eastAsia"/>
          <w:sz w:val="24"/>
        </w:rPr>
        <w:t>~ questions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Page 123  </w:t>
      </w:r>
    </w:p>
    <w:p w:rsidR="00175DC0" w:rsidRPr="002E7D1C" w:rsidRDefault="002E7D1C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u w:val="single"/>
        </w:rPr>
      </w:pPr>
      <w:r w:rsidRPr="002E7D1C">
        <w:rPr>
          <w:rFonts w:ascii="Times New Roman" w:hAnsi="Times New Roman" w:cs="Times New Roman" w:hint="eastAsia"/>
          <w:sz w:val="24"/>
          <w:u w:val="single"/>
        </w:rPr>
        <w:t xml:space="preserve">MEMORIZE: </w:t>
      </w:r>
      <w:r w:rsidR="00175DC0" w:rsidRPr="002E7D1C">
        <w:rPr>
          <w:rFonts w:ascii="Times New Roman" w:hAnsi="Times New Roman" w:cs="Times New Roman"/>
          <w:sz w:val="24"/>
          <w:u w:val="single"/>
        </w:rPr>
        <w:t>“</w:t>
      </w:r>
      <w:r w:rsidR="00175DC0" w:rsidRPr="002E7D1C">
        <w:rPr>
          <w:rFonts w:ascii="Times New Roman" w:hAnsi="Times New Roman" w:cs="Times New Roman" w:hint="eastAsia"/>
          <w:sz w:val="24"/>
          <w:u w:val="single"/>
        </w:rPr>
        <w:t xml:space="preserve">We use the simple present of </w:t>
      </w:r>
      <w:r w:rsidR="00175DC0" w:rsidRPr="002E7D1C">
        <w:rPr>
          <w:rFonts w:ascii="Times New Roman" w:hAnsi="Times New Roman" w:cs="Times New Roman" w:hint="eastAsia"/>
          <w:i/>
          <w:sz w:val="24"/>
          <w:u w:val="single"/>
        </w:rPr>
        <w:t>be</w:t>
      </w:r>
      <w:r w:rsidR="00175DC0" w:rsidRPr="002E7D1C">
        <w:rPr>
          <w:rFonts w:ascii="Times New Roman" w:hAnsi="Times New Roman" w:cs="Times New Roman" w:hint="eastAsia"/>
          <w:sz w:val="24"/>
          <w:u w:val="single"/>
        </w:rPr>
        <w:t xml:space="preserve"> to talk about a person</w:t>
      </w:r>
      <w:r w:rsidR="00175DC0" w:rsidRPr="002E7D1C">
        <w:rPr>
          <w:rFonts w:ascii="Times New Roman" w:hAnsi="Times New Roman" w:cs="Times New Roman"/>
          <w:sz w:val="24"/>
          <w:u w:val="single"/>
        </w:rPr>
        <w:t>’</w:t>
      </w:r>
      <w:r w:rsidR="00175DC0" w:rsidRPr="002E7D1C">
        <w:rPr>
          <w:rFonts w:ascii="Times New Roman" w:hAnsi="Times New Roman" w:cs="Times New Roman" w:hint="eastAsia"/>
          <w:sz w:val="24"/>
          <w:u w:val="single"/>
        </w:rPr>
        <w:t xml:space="preserve">s name, nationality, age, </w:t>
      </w:r>
      <w:proofErr w:type="gramStart"/>
      <w:r w:rsidR="00175DC0" w:rsidRPr="002E7D1C">
        <w:rPr>
          <w:rFonts w:ascii="Times New Roman" w:hAnsi="Times New Roman" w:cs="Times New Roman" w:hint="eastAsia"/>
          <w:sz w:val="24"/>
          <w:u w:val="single"/>
        </w:rPr>
        <w:t>job</w:t>
      </w:r>
      <w:proofErr w:type="gramEnd"/>
      <w:r w:rsidR="00175DC0" w:rsidRPr="002E7D1C">
        <w:rPr>
          <w:rFonts w:ascii="Times New Roman" w:hAnsi="Times New Roman" w:cs="Times New Roman" w:hint="eastAsia"/>
          <w:sz w:val="24"/>
          <w:u w:val="single"/>
        </w:rPr>
        <w:t>.</w:t>
      </w:r>
      <w:r w:rsidR="00175DC0" w:rsidRPr="002E7D1C">
        <w:rPr>
          <w:rFonts w:ascii="Times New Roman" w:hAnsi="Times New Roman" w:cs="Times New Roman"/>
          <w:sz w:val="24"/>
          <w:u w:val="single"/>
        </w:rPr>
        <w:t>”</w:t>
      </w:r>
      <w:r w:rsidR="00175DC0" w:rsidRPr="002E7D1C">
        <w:rPr>
          <w:rFonts w:ascii="Times New Roman" w:hAnsi="Times New Roman" w:cs="Times New Roman" w:hint="eastAsia"/>
          <w:sz w:val="24"/>
          <w:u w:val="single"/>
        </w:rPr>
        <w:t xml:space="preserve"> </w:t>
      </w:r>
    </w:p>
    <w:p w:rsidR="00175DC0" w:rsidRPr="002E7D1C" w:rsidRDefault="00175DC0" w:rsidP="00175DC0">
      <w:pPr>
        <w:jc w:val="left"/>
        <w:rPr>
          <w:rFonts w:ascii="Times New Roman" w:hAnsi="Times New Roman" w:cs="Times New Roman"/>
          <w:sz w:val="24"/>
          <w:u w:val="single"/>
        </w:rPr>
      </w:pPr>
    </w:p>
    <w:p w:rsidR="00175DC0" w:rsidRPr="00175DC0" w:rsidRDefault="00175DC0" w:rsidP="00175DC0">
      <w:pPr>
        <w:ind w:leftChars="200" w:left="400"/>
        <w:jc w:val="left"/>
        <w:rPr>
          <w:rFonts w:ascii="Broadway" w:hAnsi="Broadway"/>
          <w:b/>
          <w:i/>
          <w:sz w:val="40"/>
        </w:rPr>
      </w:pPr>
      <w:r w:rsidRPr="00175DC0">
        <w:rPr>
          <w:rFonts w:ascii="Times New Roman" w:hAnsi="Times New Roman" w:cs="Times New Roman" w:hint="eastAsia"/>
          <w:b/>
          <w:i/>
          <w:sz w:val="24"/>
        </w:rPr>
        <w:t xml:space="preserve">Unit </w:t>
      </w:r>
      <w:r>
        <w:rPr>
          <w:rFonts w:ascii="Times New Roman" w:hAnsi="Times New Roman" w:cs="Times New Roman" w:hint="eastAsia"/>
          <w:b/>
          <w:i/>
          <w:sz w:val="24"/>
        </w:rPr>
        <w:t>2</w:t>
      </w:r>
      <w:r w:rsidRPr="00175DC0">
        <w:rPr>
          <w:rFonts w:ascii="Times New Roman" w:hAnsi="Times New Roman" w:cs="Times New Roman" w:hint="eastAsia"/>
          <w:b/>
          <w:i/>
          <w:sz w:val="24"/>
        </w:rPr>
        <w:t>: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Know page 12 (</w:t>
      </w:r>
      <w:r>
        <w:rPr>
          <w:rFonts w:ascii="Times New Roman" w:hAnsi="Times New Roman" w:cs="Times New Roman" w:hint="eastAsia"/>
          <w:b/>
          <w:sz w:val="24"/>
        </w:rPr>
        <w:t>WH questions with do</w:t>
      </w:r>
      <w:r>
        <w:rPr>
          <w:rFonts w:ascii="Times New Roman" w:hAnsi="Times New Roman" w:cs="Times New Roman" w:hint="eastAsia"/>
          <w:sz w:val="24"/>
        </w:rPr>
        <w:t>)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Page 124  </w:t>
      </w:r>
    </w:p>
    <w:p w:rsidR="00175DC0" w:rsidRPr="002E7D1C" w:rsidRDefault="002E7D1C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u w:val="single"/>
        </w:rPr>
      </w:pPr>
      <w:r w:rsidRPr="002E7D1C">
        <w:rPr>
          <w:rFonts w:ascii="Times New Roman" w:hAnsi="Times New Roman" w:cs="Times New Roman" w:hint="eastAsia"/>
          <w:sz w:val="24"/>
          <w:u w:val="single"/>
        </w:rPr>
        <w:t xml:space="preserve">MEMORIZE: </w:t>
      </w:r>
      <w:r w:rsidR="00175DC0" w:rsidRPr="002E7D1C">
        <w:rPr>
          <w:rFonts w:ascii="Times New Roman" w:hAnsi="Times New Roman" w:cs="Times New Roman"/>
          <w:sz w:val="24"/>
          <w:u w:val="single"/>
        </w:rPr>
        <w:t>“</w:t>
      </w:r>
      <w:r w:rsidR="00175DC0" w:rsidRPr="002E7D1C">
        <w:rPr>
          <w:rFonts w:ascii="Times New Roman" w:hAnsi="Times New Roman" w:cs="Times New Roman" w:hint="eastAsia"/>
          <w:sz w:val="24"/>
          <w:u w:val="single"/>
        </w:rPr>
        <w:t>We use the simple present for facts, routines, and states.</w:t>
      </w:r>
      <w:r w:rsidR="00175DC0" w:rsidRPr="002E7D1C">
        <w:rPr>
          <w:rFonts w:ascii="Times New Roman" w:hAnsi="Times New Roman" w:cs="Times New Roman"/>
          <w:sz w:val="24"/>
          <w:u w:val="single"/>
        </w:rPr>
        <w:t>”</w:t>
      </w:r>
    </w:p>
    <w:p w:rsidR="00175DC0" w:rsidRDefault="00175DC0" w:rsidP="00175DC0">
      <w:pPr>
        <w:pStyle w:val="ListParagraph"/>
        <w:ind w:leftChars="0"/>
        <w:jc w:val="left"/>
        <w:rPr>
          <w:rFonts w:ascii="Times New Roman" w:hAnsi="Times New Roman" w:cs="Times New Roman"/>
          <w:sz w:val="40"/>
        </w:rPr>
      </w:pPr>
    </w:p>
    <w:p w:rsidR="00175DC0" w:rsidRPr="00175DC0" w:rsidRDefault="00175DC0" w:rsidP="00175DC0">
      <w:pPr>
        <w:ind w:leftChars="200" w:left="400"/>
        <w:jc w:val="left"/>
        <w:rPr>
          <w:rFonts w:ascii="Broadway" w:hAnsi="Broadway"/>
          <w:b/>
          <w:i/>
          <w:sz w:val="40"/>
        </w:rPr>
      </w:pPr>
      <w:r w:rsidRPr="00175DC0">
        <w:rPr>
          <w:rFonts w:ascii="Times New Roman" w:hAnsi="Times New Roman" w:cs="Times New Roman" w:hint="eastAsia"/>
          <w:b/>
          <w:i/>
          <w:sz w:val="24"/>
        </w:rPr>
        <w:t xml:space="preserve">Unit </w:t>
      </w:r>
      <w:r>
        <w:rPr>
          <w:rFonts w:ascii="Times New Roman" w:hAnsi="Times New Roman" w:cs="Times New Roman" w:hint="eastAsia"/>
          <w:b/>
          <w:i/>
          <w:sz w:val="24"/>
        </w:rPr>
        <w:t>3</w:t>
      </w:r>
      <w:r w:rsidRPr="00175DC0">
        <w:rPr>
          <w:rFonts w:ascii="Times New Roman" w:hAnsi="Times New Roman" w:cs="Times New Roman" w:hint="eastAsia"/>
          <w:b/>
          <w:i/>
          <w:sz w:val="24"/>
        </w:rPr>
        <w:t>: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Know page </w:t>
      </w:r>
      <w:r w:rsidR="0096538C">
        <w:rPr>
          <w:rFonts w:ascii="Times New Roman" w:hAnsi="Times New Roman" w:cs="Times New Roman" w:hint="eastAsia"/>
          <w:sz w:val="24"/>
        </w:rPr>
        <w:t>18</w:t>
      </w:r>
      <w:r>
        <w:rPr>
          <w:rFonts w:ascii="Times New Roman" w:hAnsi="Times New Roman" w:cs="Times New Roman" w:hint="eastAsia"/>
          <w:sz w:val="24"/>
        </w:rPr>
        <w:t xml:space="preserve"> (</w:t>
      </w:r>
      <w:r w:rsidR="0096538C">
        <w:rPr>
          <w:rFonts w:ascii="Times New Roman" w:hAnsi="Times New Roman" w:cs="Times New Roman" w:hint="eastAsia"/>
          <w:b/>
          <w:sz w:val="24"/>
        </w:rPr>
        <w:t>Simple Present with do</w:t>
      </w:r>
      <w:r>
        <w:rPr>
          <w:rFonts w:ascii="Times New Roman" w:hAnsi="Times New Roman" w:cs="Times New Roman" w:hint="eastAsia"/>
          <w:sz w:val="24"/>
        </w:rPr>
        <w:t>)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Page </w:t>
      </w:r>
      <w:r w:rsidR="0096538C">
        <w:rPr>
          <w:rFonts w:ascii="Times New Roman" w:hAnsi="Times New Roman" w:cs="Times New Roman" w:hint="eastAsia"/>
          <w:sz w:val="24"/>
        </w:rPr>
        <w:t xml:space="preserve">18 </w:t>
      </w:r>
      <w:proofErr w:type="gramStart"/>
      <w:r w:rsidR="0096538C">
        <w:rPr>
          <w:rFonts w:ascii="Times New Roman" w:hAnsi="Times New Roman" w:cs="Times New Roman" w:hint="eastAsia"/>
          <w:sz w:val="24"/>
        </w:rPr>
        <w:t>chart</w:t>
      </w:r>
      <w:r w:rsidR="0096538C">
        <w:rPr>
          <w:rFonts w:ascii="Times New Roman" w:hAnsi="Times New Roman" w:cs="Times New Roman"/>
          <w:sz w:val="24"/>
        </w:rPr>
        <w:t>…</w:t>
      </w:r>
      <w:proofErr w:type="gramEnd"/>
      <w:r w:rsidR="0096538C">
        <w:rPr>
          <w:rFonts w:ascii="Times New Roman" w:hAnsi="Times New Roman" w:cs="Times New Roman" w:hint="eastAsia"/>
          <w:sz w:val="24"/>
        </w:rPr>
        <w:t>and be able to make sentences like</w:t>
      </w:r>
      <w:r w:rsidR="0096538C">
        <w:rPr>
          <w:rFonts w:ascii="Times New Roman" w:hAnsi="Times New Roman" w:cs="Times New Roman"/>
          <w:sz w:val="24"/>
        </w:rPr>
        <w:t>…</w:t>
      </w:r>
    </w:p>
    <w:p w:rsidR="0096538C" w:rsidRPr="00175DC0" w:rsidRDefault="0096538C" w:rsidP="0096538C">
      <w:pPr>
        <w:pStyle w:val="ListParagraph"/>
        <w:ind w:leftChars="0" w:left="1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 w:hint="eastAsia"/>
          <w:sz w:val="24"/>
        </w:rPr>
        <w:t>I like chicken but I don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 w:hint="eastAsia"/>
          <w:sz w:val="24"/>
        </w:rPr>
        <w:t>t like shrimp.</w:t>
      </w:r>
      <w:r>
        <w:rPr>
          <w:rFonts w:ascii="Times New Roman" w:hAnsi="Times New Roman" w:cs="Times New Roman"/>
          <w:sz w:val="24"/>
        </w:rPr>
        <w:t>”</w:t>
      </w:r>
    </w:p>
    <w:p w:rsidR="00175DC0" w:rsidRDefault="00175DC0" w:rsidP="00175DC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Page 12</w:t>
      </w:r>
      <w:r w:rsidR="0096538C">
        <w:rPr>
          <w:rFonts w:ascii="Times New Roman" w:hAnsi="Times New Roman" w:cs="Times New Roman" w:hint="eastAsia"/>
          <w:sz w:val="24"/>
        </w:rPr>
        <w:t>5</w:t>
      </w:r>
    </w:p>
    <w:p w:rsidR="0096538C" w:rsidRDefault="0096538C" w:rsidP="0096538C">
      <w:pPr>
        <w:ind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Questions and answers with Do</w:t>
      </w:r>
    </w:p>
    <w:p w:rsidR="0096538C" w:rsidRDefault="0096538C" w:rsidP="0096538C">
      <w:pPr>
        <w:ind w:left="800"/>
        <w:jc w:val="left"/>
        <w:rPr>
          <w:rFonts w:ascii="Times New Roman" w:hAnsi="Times New Roman" w:cs="Times New Roman"/>
          <w:sz w:val="24"/>
        </w:rPr>
      </w:pPr>
    </w:p>
    <w:p w:rsidR="0096538C" w:rsidRDefault="0096538C" w:rsidP="0096538C">
      <w:pPr>
        <w:jc w:val="left"/>
        <w:rPr>
          <w:rFonts w:ascii="Broadway" w:hAnsi="Broadway"/>
          <w:sz w:val="40"/>
        </w:rPr>
      </w:pPr>
      <w:r>
        <w:rPr>
          <w:rFonts w:ascii="Broadway" w:hAnsi="Broadway" w:hint="eastAsia"/>
          <w:sz w:val="40"/>
        </w:rPr>
        <w:t>Reading</w:t>
      </w:r>
    </w:p>
    <w:p w:rsidR="0096538C" w:rsidRPr="00175DC0" w:rsidRDefault="0096538C" w:rsidP="0096538C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Read a selection and answer 5 questions in complete sentences.</w:t>
      </w:r>
    </w:p>
    <w:p w:rsidR="0096538C" w:rsidRPr="0096538C" w:rsidRDefault="0096538C" w:rsidP="0096538C">
      <w:pPr>
        <w:ind w:left="800"/>
        <w:jc w:val="left"/>
        <w:rPr>
          <w:rFonts w:ascii="Times New Roman" w:hAnsi="Times New Roman" w:cs="Times New Roman"/>
          <w:sz w:val="24"/>
        </w:rPr>
      </w:pPr>
    </w:p>
    <w:p w:rsidR="0096538C" w:rsidRDefault="0096538C" w:rsidP="0096538C">
      <w:pPr>
        <w:jc w:val="left"/>
        <w:rPr>
          <w:rFonts w:ascii="Broadway" w:hAnsi="Broadway"/>
          <w:sz w:val="40"/>
        </w:rPr>
      </w:pPr>
      <w:r>
        <w:rPr>
          <w:rFonts w:ascii="Broadway" w:hAnsi="Broadway" w:hint="eastAsia"/>
          <w:sz w:val="40"/>
        </w:rPr>
        <w:t>Listening</w:t>
      </w:r>
    </w:p>
    <w:p w:rsidR="0096538C" w:rsidRPr="00175DC0" w:rsidRDefault="0096538C" w:rsidP="0096538C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Listen to a recording and answer 5 questions in complete sentences.</w:t>
      </w:r>
    </w:p>
    <w:p w:rsidR="007B5BF7" w:rsidRPr="002E7D1C" w:rsidRDefault="00ED46BC" w:rsidP="007B5BF7">
      <w:pPr>
        <w:pStyle w:val="ListParagraph"/>
        <w:ind w:leftChars="0"/>
        <w:rPr>
          <w:rFonts w:ascii="Broadway" w:hAnsi="Broadway" w:hint="eastAsia"/>
          <w:sz w:val="18"/>
        </w:rPr>
      </w:pPr>
      <w:r>
        <w:rPr>
          <w:rFonts w:ascii="Broadway" w:hAnsi="Broadway" w:hint="eastAsia"/>
          <w:noProof/>
          <w:sz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pt;margin-top:9.45pt;width:519.35pt;height:0;z-index:251658240" o:connectortype="straight"/>
        </w:pict>
      </w:r>
    </w:p>
    <w:p w:rsidR="007B5BF7" w:rsidRDefault="007B5BF7" w:rsidP="007B5BF7">
      <w:pPr>
        <w:pStyle w:val="ListParagraph"/>
        <w:ind w:leftChars="0"/>
        <w:rPr>
          <w:rFonts w:ascii="Broadway" w:hAnsi="Broadway" w:hint="eastAsia"/>
          <w:sz w:val="40"/>
        </w:rPr>
      </w:pPr>
      <w:r w:rsidRPr="007B5BF7">
        <w:rPr>
          <w:rFonts w:ascii="Broadway" w:hAnsi="Broadway"/>
          <w:sz w:val="40"/>
        </w:rPr>
        <w:t xml:space="preserve">Review for Midterm </w:t>
      </w:r>
      <w:r>
        <w:rPr>
          <w:rFonts w:ascii="Broadway" w:hAnsi="Broadway" w:hint="eastAsia"/>
          <w:sz w:val="40"/>
        </w:rPr>
        <w:t xml:space="preserve">Speaking </w:t>
      </w:r>
      <w:r w:rsidRPr="007B5BF7">
        <w:rPr>
          <w:rFonts w:ascii="Broadway" w:hAnsi="Broadway"/>
          <w:sz w:val="40"/>
        </w:rPr>
        <w:t>Test</w:t>
      </w:r>
    </w:p>
    <w:p w:rsidR="002E7D1C" w:rsidRPr="002E7D1C" w:rsidRDefault="002E7D1C" w:rsidP="007B5BF7">
      <w:pPr>
        <w:pStyle w:val="ListParagraph"/>
        <w:ind w:leftChars="0"/>
        <w:rPr>
          <w:rFonts w:ascii="Broadway" w:hAnsi="Broadway" w:hint="eastAsia"/>
        </w:rPr>
      </w:pPr>
    </w:p>
    <w:p w:rsidR="002E7D1C" w:rsidRDefault="007B5BF7" w:rsidP="002E7D1C">
      <w:pPr>
        <w:pStyle w:val="ListParagraph"/>
        <w:ind w:leftChars="0" w:left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1. Memorize your PERFECT Self Introduction. </w:t>
      </w:r>
    </w:p>
    <w:p w:rsidR="002E7D1C" w:rsidRDefault="002E7D1C" w:rsidP="002E7D1C">
      <w:pPr>
        <w:pStyle w:val="ListParagraph"/>
        <w:ind w:leftChars="0" w:left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</w:p>
    <w:p w:rsidR="007B5BF7" w:rsidRDefault="007B5BF7" w:rsidP="002E7D1C">
      <w:pPr>
        <w:pStyle w:val="ListParagraph"/>
        <w:ind w:leftChars="0" w:left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2. Answer WH questions from this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310"/>
      </w:tblGrid>
      <w:tr w:rsidR="002E7D1C" w:rsidRPr="002E7D1C" w:rsidTr="00ED46BC">
        <w:tc>
          <w:tcPr>
            <w:tcW w:w="5058" w:type="dxa"/>
          </w:tcPr>
          <w:p w:rsidR="002E7D1C" w:rsidRPr="00ED46BC" w:rsidRDefault="002E7D1C" w:rsidP="00607F38">
            <w:pPr>
              <w:spacing w:line="276" w:lineRule="auto"/>
              <w:ind w:right="-720"/>
              <w:rPr>
                <w:rFonts w:ascii="Times New Roman" w:eastAsia="바탕" w:hAnsi="Times New Roman" w:cs="Times New Roman"/>
                <w:sz w:val="28"/>
                <w:szCs w:val="24"/>
              </w:rPr>
            </w:pP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>Where in Korea do</w:t>
            </w:r>
            <w:r w:rsidRPr="00ED46BC">
              <w:rPr>
                <w:rFonts w:ascii="Times New Roman" w:eastAsia="바탕" w:hAnsi="Times New Roman" w:cs="Times New Roman"/>
                <w:sz w:val="28"/>
                <w:szCs w:val="24"/>
              </w:rPr>
              <w:t>es your best friend</w:t>
            </w: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 live?</w:t>
            </w:r>
            <w:r w:rsidRPr="00ED46BC">
              <w:rPr>
                <w:rFonts w:ascii="Times New Roman" w:eastAsia="바탕" w:hAnsi="Times New Roman" w:cs="Times New Roman"/>
                <w:sz w:val="28"/>
                <w:szCs w:val="24"/>
              </w:rPr>
              <w:t xml:space="preserve"> </w:t>
            </w:r>
            <w:r w:rsidRPr="00ED46BC">
              <w:rPr>
                <w:rFonts w:ascii="Times New Roman" w:eastAsia="바탕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2E7D1C" w:rsidRPr="00ED46BC" w:rsidRDefault="002E7D1C" w:rsidP="00607F38">
            <w:pPr>
              <w:spacing w:line="276" w:lineRule="auto"/>
              <w:ind w:right="-720"/>
              <w:rPr>
                <w:rFonts w:ascii="Times New Roman" w:eastAsia="바탕" w:hAnsi="Times New Roman" w:cs="Times New Roman"/>
                <w:sz w:val="28"/>
                <w:szCs w:val="24"/>
              </w:rPr>
            </w:pP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What </w:t>
            </w: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>kinds of music do</w:t>
            </w: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 you like</w:t>
            </w: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 and dislike</w:t>
            </w: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</w:tr>
      <w:tr w:rsidR="002E7D1C" w:rsidRPr="002E7D1C" w:rsidTr="00ED46BC">
        <w:tc>
          <w:tcPr>
            <w:tcW w:w="5058" w:type="dxa"/>
          </w:tcPr>
          <w:p w:rsidR="002E7D1C" w:rsidRPr="00ED46BC" w:rsidRDefault="002E7D1C" w:rsidP="00607F38">
            <w:pPr>
              <w:spacing w:line="276" w:lineRule="auto"/>
              <w:ind w:right="-720"/>
              <w:rPr>
                <w:rFonts w:ascii="Times New Roman" w:hAnsi="Times New Roman" w:cs="Times New Roman"/>
                <w:sz w:val="28"/>
                <w:szCs w:val="24"/>
              </w:rPr>
            </w:pP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>What do you want to eat now?</w:t>
            </w: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5310" w:type="dxa"/>
          </w:tcPr>
          <w:p w:rsidR="002E7D1C" w:rsidRPr="00ED46BC" w:rsidRDefault="002E7D1C" w:rsidP="00607F38">
            <w:pPr>
              <w:spacing w:line="276" w:lineRule="auto"/>
              <w:ind w:right="-720"/>
              <w:rPr>
                <w:rFonts w:ascii="Times New Roman" w:hAnsi="Times New Roman" w:cs="Times New Roman"/>
                <w:sz w:val="28"/>
                <w:szCs w:val="24"/>
              </w:rPr>
            </w:pP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>What drink do you like and dislike?</w:t>
            </w:r>
          </w:p>
        </w:tc>
      </w:tr>
      <w:tr w:rsidR="002E7D1C" w:rsidRPr="002E7D1C" w:rsidTr="00ED46BC">
        <w:tc>
          <w:tcPr>
            <w:tcW w:w="5058" w:type="dxa"/>
          </w:tcPr>
          <w:p w:rsidR="002E7D1C" w:rsidRPr="00ED46BC" w:rsidRDefault="002E7D1C" w:rsidP="00607F38">
            <w:pPr>
              <w:spacing w:line="276" w:lineRule="auto"/>
              <w:ind w:right="-720"/>
              <w:rPr>
                <w:rFonts w:ascii="Times New Roman" w:hAnsi="Times New Roman" w:cs="Times New Roman"/>
                <w:sz w:val="28"/>
                <w:szCs w:val="24"/>
              </w:rPr>
            </w:pP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How do you feel today?       </w:t>
            </w:r>
            <w:bookmarkStart w:id="0" w:name="_GoBack"/>
            <w:bookmarkEnd w:id="0"/>
          </w:p>
        </w:tc>
        <w:tc>
          <w:tcPr>
            <w:tcW w:w="5310" w:type="dxa"/>
          </w:tcPr>
          <w:p w:rsidR="002E7D1C" w:rsidRPr="00ED46BC" w:rsidRDefault="002E7D1C" w:rsidP="00607F38">
            <w:pPr>
              <w:spacing w:line="276" w:lineRule="auto"/>
              <w:ind w:right="-720"/>
              <w:rPr>
                <w:rFonts w:ascii="Times New Roman" w:hAnsi="Times New Roman" w:cs="Times New Roman"/>
                <w:sz w:val="28"/>
                <w:szCs w:val="24"/>
              </w:rPr>
            </w:pPr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What ice </w:t>
            </w:r>
            <w:proofErr w:type="gramStart"/>
            <w:r w:rsidRPr="00ED46BC">
              <w:rPr>
                <w:rFonts w:ascii="Times New Roman" w:hAnsi="Times New Roman" w:cs="Times New Roman"/>
                <w:sz w:val="28"/>
                <w:szCs w:val="24"/>
              </w:rPr>
              <w:t>cream do</w:t>
            </w:r>
            <w:proofErr w:type="gramEnd"/>
            <w:r w:rsidRPr="00ED46BC">
              <w:rPr>
                <w:rFonts w:ascii="Times New Roman" w:hAnsi="Times New Roman" w:cs="Times New Roman"/>
                <w:sz w:val="28"/>
                <w:szCs w:val="24"/>
              </w:rPr>
              <w:t xml:space="preserve"> you like and dislike?</w:t>
            </w:r>
          </w:p>
        </w:tc>
      </w:tr>
    </w:tbl>
    <w:p w:rsidR="00175DC0" w:rsidRPr="0096538C" w:rsidRDefault="00175DC0" w:rsidP="002E7D1C">
      <w:pPr>
        <w:pStyle w:val="ListParagraph"/>
        <w:ind w:leftChars="0" w:left="0"/>
        <w:jc w:val="left"/>
        <w:rPr>
          <w:rFonts w:ascii="Times New Roman" w:hAnsi="Times New Roman" w:cs="Times New Roman"/>
          <w:sz w:val="40"/>
        </w:rPr>
      </w:pPr>
    </w:p>
    <w:sectPr w:rsidR="00175DC0" w:rsidRPr="0096538C" w:rsidSect="002E7D1C">
      <w:pgSz w:w="11906" w:h="16838"/>
      <w:pgMar w:top="993" w:right="656" w:bottom="851" w:left="9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F24"/>
    <w:multiLevelType w:val="hybridMultilevel"/>
    <w:tmpl w:val="FB0A3C1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6785CA2"/>
    <w:multiLevelType w:val="hybridMultilevel"/>
    <w:tmpl w:val="6F5470D2"/>
    <w:lvl w:ilvl="0" w:tplc="DB6403C2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DC0"/>
    <w:rsid w:val="00175DC0"/>
    <w:rsid w:val="002E7D1C"/>
    <w:rsid w:val="003C2DF7"/>
    <w:rsid w:val="00591D2E"/>
    <w:rsid w:val="007B5BF7"/>
    <w:rsid w:val="0096538C"/>
    <w:rsid w:val="00B32763"/>
    <w:rsid w:val="00E95A36"/>
    <w:rsid w:val="00E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2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C0"/>
    <w:pPr>
      <w:ind w:leftChars="400" w:left="800"/>
    </w:pPr>
  </w:style>
  <w:style w:type="table" w:styleId="TableGrid">
    <w:name w:val="Table Grid"/>
    <w:basedOn w:val="TableNormal"/>
    <w:uiPriority w:val="59"/>
    <w:rsid w:val="002E7D1C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</dc:creator>
  <cp:keywords/>
  <dc:description/>
  <cp:lastModifiedBy>User</cp:lastModifiedBy>
  <cp:revision>4</cp:revision>
  <cp:lastPrinted>2013-10-21T06:22:00Z</cp:lastPrinted>
  <dcterms:created xsi:type="dcterms:W3CDTF">2013-10-21T00:28:00Z</dcterms:created>
  <dcterms:modified xsi:type="dcterms:W3CDTF">2017-04-19T04:34:00Z</dcterms:modified>
</cp:coreProperties>
</file>